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E0330C" w:rsidRPr="006C4C6B" w:rsidTr="00E371F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0C" w:rsidRPr="004A7492" w:rsidRDefault="00E0330C" w:rsidP="00E371F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4A7492">
              <w:rPr>
                <w:i/>
                <w:iCs/>
                <w:sz w:val="28"/>
                <w:szCs w:val="28"/>
              </w:rPr>
              <w:t>„A” jelű betétlap</w:t>
            </w:r>
          </w:p>
          <w:p w:rsidR="00E0330C" w:rsidRPr="004A7492" w:rsidRDefault="00E0330C" w:rsidP="00E371F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4A7492">
              <w:rPr>
                <w:iCs/>
                <w:sz w:val="20"/>
                <w:szCs w:val="20"/>
              </w:rPr>
              <w:t xml:space="preserve"> </w:t>
            </w:r>
            <w:r w:rsidRPr="004A7492">
              <w:rPr>
                <w:bCs/>
                <w:iCs/>
                <w:sz w:val="20"/>
                <w:szCs w:val="20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57159B">
              <w:rPr>
                <w:b/>
                <w:bCs/>
                <w:i/>
                <w:iCs/>
                <w:sz w:val="20"/>
                <w:szCs w:val="20"/>
              </w:rPr>
              <w:t>…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. évben kezdőd</w:t>
            </w:r>
            <w:r w:rsidR="0057159B">
              <w:rPr>
                <w:b/>
                <w:bCs/>
                <w:i/>
                <w:iCs/>
                <w:sz w:val="20"/>
                <w:szCs w:val="20"/>
              </w:rPr>
              <w:t>ő</w:t>
            </w:r>
            <w:r w:rsidRPr="004A7492">
              <w:rPr>
                <w:bCs/>
                <w:i/>
                <w:iCs/>
                <w:sz w:val="20"/>
                <w:szCs w:val="20"/>
              </w:rPr>
              <w:t xml:space="preserve"> adóévről</w:t>
            </w:r>
            <w:r w:rsidR="0057159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57159B" w:rsidRPr="0057159B"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Pr="004A7492">
              <w:rPr>
                <w:i/>
                <w:iCs/>
                <w:sz w:val="20"/>
                <w:szCs w:val="20"/>
              </w:rPr>
              <w:t xml:space="preserve"> </w:t>
            </w:r>
            <w:r w:rsidRPr="004A7492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4A7492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4A7492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E0330C" w:rsidRPr="004A7492" w:rsidRDefault="00E0330C" w:rsidP="00E371F8">
            <w:pPr>
              <w:spacing w:before="60" w:after="40"/>
              <w:jc w:val="center"/>
            </w:pPr>
            <w:r w:rsidRPr="004A7492">
              <w:rPr>
                <w:b/>
                <w:bCs/>
                <w:i/>
                <w:iCs/>
                <w:sz w:val="20"/>
                <w:szCs w:val="20"/>
              </w:rPr>
              <w:t>Vállalkozók nettó árbevételének a kiszámítása</w:t>
            </w:r>
          </w:p>
        </w:tc>
      </w:tr>
      <w:tr w:rsidR="00E0330C" w:rsidRPr="006C4C6B" w:rsidTr="00E371F8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Pr="004A7492" w:rsidRDefault="00E0330C" w:rsidP="00E371F8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0330C" w:rsidRPr="00C32A2C" w:rsidTr="00E371F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I. Adóalany</w:t>
            </w:r>
          </w:p>
        </w:tc>
      </w:tr>
      <w:tr w:rsidR="00E0330C" w:rsidRPr="00C32A2C" w:rsidTr="00E371F8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1.  Adóalany neve (cégneve): _____________________________________________________________________________________________</w:t>
            </w:r>
          </w:p>
        </w:tc>
      </w:tr>
      <w:tr w:rsidR="00E0330C" w:rsidRPr="00C32A2C" w:rsidTr="00E371F8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2. Adóazonosító jele: </w:t>
            </w:r>
            <w:r w:rsidRPr="00A15DEC">
              <w:rPr>
                <w:bCs/>
                <w:iCs/>
                <w:outline/>
              </w:rPr>
              <w:t>██████████</w:t>
            </w:r>
            <w:r w:rsidRPr="00C32A2C">
              <w:rPr>
                <w:bCs/>
                <w:iCs/>
                <w:outline/>
                <w:sz w:val="20"/>
                <w:szCs w:val="20"/>
              </w:rPr>
              <w:tab/>
            </w:r>
            <w:r w:rsidRPr="00C32A2C">
              <w:rPr>
                <w:bCs/>
                <w:iCs/>
                <w:outline/>
                <w:sz w:val="20"/>
                <w:szCs w:val="20"/>
              </w:rPr>
              <w:tab/>
            </w:r>
            <w:r w:rsidRPr="00C32A2C">
              <w:rPr>
                <w:bCs/>
                <w:iCs/>
                <w:outline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Adószáma: </w:t>
            </w:r>
            <w:r w:rsidRPr="00A15DEC">
              <w:rPr>
                <w:bCs/>
                <w:iCs/>
                <w:outline/>
              </w:rPr>
              <w:t xml:space="preserve">████████ </w:t>
            </w:r>
            <w:r w:rsidRPr="00A15DEC">
              <w:rPr>
                <w:b/>
                <w:bCs/>
                <w:i/>
                <w:iCs/>
              </w:rPr>
              <w:t xml:space="preserve">- </w:t>
            </w:r>
            <w:r w:rsidRPr="00A15DEC">
              <w:rPr>
                <w:bCs/>
                <w:iCs/>
                <w:outline/>
              </w:rPr>
              <w:t xml:space="preserve">█ </w:t>
            </w:r>
            <w:r w:rsidRPr="00A15DEC">
              <w:rPr>
                <w:b/>
                <w:bCs/>
                <w:i/>
                <w:iCs/>
              </w:rPr>
              <w:t xml:space="preserve">- </w:t>
            </w:r>
            <w:r w:rsidRPr="00A15DEC">
              <w:rPr>
                <w:bCs/>
                <w:iCs/>
                <w:outline/>
              </w:rPr>
              <w:t>██</w:t>
            </w:r>
          </w:p>
        </w:tc>
      </w:tr>
      <w:tr w:rsidR="00E0330C" w:rsidRPr="00C32A2C" w:rsidTr="00E371F8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330C" w:rsidRPr="00C32A2C" w:rsidTr="00E371F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II. A nettó árbevétel 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  <w:t>(Ft)</w:t>
            </w:r>
          </w:p>
        </w:tc>
      </w:tr>
      <w:tr w:rsidR="00E0330C" w:rsidRPr="00C32A2C" w:rsidTr="00E371F8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C32A2C">
              <w:rPr>
                <w:b/>
                <w:bCs/>
                <w:i/>
                <w:iCs/>
                <w:sz w:val="20"/>
                <w:szCs w:val="20"/>
              </w:rPr>
              <w:t>Htv</w:t>
            </w:r>
            <w:proofErr w:type="spellEnd"/>
            <w:r w:rsidRPr="00C32A2C">
              <w:rPr>
                <w:b/>
                <w:bCs/>
                <w:i/>
                <w:iCs/>
                <w:sz w:val="20"/>
                <w:szCs w:val="20"/>
              </w:rPr>
              <w:t>. szerinti - vállalkozási szintű - éves nettó árbevétel [2-3-4-5-6</w:t>
            </w:r>
            <w:proofErr w:type="gramStart"/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] 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371F8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2. A számviteli törvény</w:t>
            </w:r>
            <w:r w:rsidR="00E371F8">
              <w:rPr>
                <w:b/>
                <w:bCs/>
                <w:i/>
                <w:iCs/>
                <w:sz w:val="20"/>
                <w:szCs w:val="20"/>
              </w:rPr>
              <w:t>, Szja. törvény hatálya alá tartozó vállalkozó</w:t>
            </w:r>
          </w:p>
          <w:p w:rsidR="00E0330C" w:rsidRPr="00C32A2C" w:rsidRDefault="00E371F8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kompenzációs felárral növelt ellenérték </w:t>
            </w:r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 xml:space="preserve">szerinti nettó </w:t>
            </w:r>
            <w:proofErr w:type="gramStart"/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>árbevétel</w:t>
            </w:r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0330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E0330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3. A társasági adóról és az osztalékadóról szóló törvény szerinti </w:t>
            </w:r>
            <w:proofErr w:type="gramStart"/>
            <w:r w:rsidRPr="00C32A2C">
              <w:rPr>
                <w:b/>
                <w:bCs/>
                <w:i/>
                <w:iCs/>
                <w:sz w:val="20"/>
                <w:szCs w:val="20"/>
              </w:rPr>
              <w:t>jogdíjbevétel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371F8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4. Egyéb szolgáltatások értékeként, illetve egyéb ráfordítások között</w:t>
            </w:r>
          </w:p>
          <w:p w:rsidR="00E0330C" w:rsidRPr="00C32A2C" w:rsidRDefault="00E0330C" w:rsidP="00E371F8">
            <w:pPr>
              <w:tabs>
                <w:tab w:val="left" w:pos="6645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kimutatott jövedéki adó </w:t>
            </w:r>
            <w:proofErr w:type="gramStart"/>
            <w:r w:rsidRPr="00C32A2C">
              <w:rPr>
                <w:b/>
                <w:bCs/>
                <w:i/>
                <w:iCs/>
                <w:sz w:val="20"/>
                <w:szCs w:val="20"/>
              </w:rPr>
              <w:t>összege</w:t>
            </w:r>
            <w:r w:rsidR="00E371F8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B42232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5. Egyéb ráfordítások között kimutatott regisztrációs adó, energiaadó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>, az</w:t>
            </w:r>
          </w:p>
          <w:p w:rsidR="00B42232" w:rsidRDefault="00B42232" w:rsidP="00B42232">
            <w:pPr>
              <w:tabs>
                <w:tab w:val="left" w:pos="6615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alkoholos italok utáni népegészségügyi termékadó</w:t>
            </w:r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>összege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="00D73D2C"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0330C" w:rsidRPr="00B42232" w:rsidRDefault="00026907" w:rsidP="00B422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5.1 Az 5. sorból regisztrációs </w:t>
            </w:r>
            <w:proofErr w:type="gramStart"/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adó                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E0330C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B42232" w:rsidRDefault="00026907" w:rsidP="00B42232">
            <w:pPr>
              <w:tabs>
                <w:tab w:val="left" w:pos="6645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5.2 Az 5. sorból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 xml:space="preserve">energiaadó                                                                                    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D73D2C"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B42232" w:rsidRDefault="00026907" w:rsidP="00B42232">
            <w:pPr>
              <w:tabs>
                <w:tab w:val="left" w:pos="6645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5.3 Az 5. sorból az alkoholos italok utáni népegészségügyi </w:t>
            </w:r>
            <w:proofErr w:type="gramStart"/>
            <w:r w:rsidR="00B42232">
              <w:rPr>
                <w:b/>
                <w:bCs/>
                <w:i/>
                <w:iCs/>
                <w:sz w:val="20"/>
                <w:szCs w:val="20"/>
              </w:rPr>
              <w:t>termékadó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D73D2C"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0330C" w:rsidRPr="00C32A2C" w:rsidRDefault="00E0330C" w:rsidP="000269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6. Felszolgálási díj </w:t>
            </w:r>
            <w:proofErr w:type="gramStart"/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árbevétele 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</w:tc>
      </w:tr>
      <w:tr w:rsidR="00E0330C" w:rsidRPr="00C32A2C" w:rsidTr="00E371F8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0330C" w:rsidRPr="00C32A2C" w:rsidTr="00E371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30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C32A2C">
              <w:rPr>
                <w:sz w:val="20"/>
                <w:szCs w:val="20"/>
              </w:rPr>
              <w:br w:type="page"/>
            </w:r>
          </w:p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___________________________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330C" w:rsidRPr="00A15DE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15DEC">
              <w:rPr>
                <w:bCs/>
                <w:iCs/>
                <w:outline/>
              </w:rPr>
              <w:t>████</w:t>
            </w:r>
          </w:p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330C" w:rsidRPr="00A15DE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15DEC">
              <w:rPr>
                <w:bCs/>
                <w:iCs/>
                <w:outline/>
              </w:rPr>
              <w:t>██</w:t>
            </w:r>
          </w:p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:szCs w:val="20"/>
              </w:rPr>
            </w:pPr>
          </w:p>
          <w:p w:rsidR="00E0330C" w:rsidRPr="00A15DE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A15DEC">
              <w:rPr>
                <w:bCs/>
                <w:iCs/>
                <w:outline/>
              </w:rPr>
              <w:t>██</w:t>
            </w:r>
          </w:p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30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_________________________________________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br/>
              <w:t>az adózó vagy képviselője (meghatalmazottja) aláírása</w:t>
            </w:r>
          </w:p>
        </w:tc>
      </w:tr>
    </w:tbl>
    <w:p w:rsidR="00E0330C" w:rsidRDefault="00E0330C" w:rsidP="00E0330C">
      <w:pPr>
        <w:autoSpaceDE w:val="0"/>
        <w:autoSpaceDN w:val="0"/>
        <w:adjustRightInd w:val="0"/>
        <w:rPr>
          <w:sz w:val="20"/>
          <w:szCs w:val="20"/>
        </w:rPr>
      </w:pPr>
    </w:p>
    <w:p w:rsidR="00E0330C" w:rsidRDefault="00E0330C" w:rsidP="00E0330C">
      <w:pPr>
        <w:autoSpaceDE w:val="0"/>
        <w:autoSpaceDN w:val="0"/>
        <w:adjustRightInd w:val="0"/>
        <w:rPr>
          <w:sz w:val="20"/>
          <w:szCs w:val="20"/>
        </w:rPr>
      </w:pPr>
    </w:p>
    <w:p w:rsidR="00E0330C" w:rsidRDefault="00E0330C" w:rsidP="00E0330C">
      <w:pPr>
        <w:autoSpaceDE w:val="0"/>
        <w:autoSpaceDN w:val="0"/>
        <w:adjustRightInd w:val="0"/>
        <w:rPr>
          <w:sz w:val="20"/>
          <w:szCs w:val="20"/>
        </w:rPr>
      </w:pPr>
    </w:p>
    <w:p w:rsidR="00E0330C" w:rsidRDefault="00E0330C" w:rsidP="00E0330C">
      <w:pPr>
        <w:autoSpaceDE w:val="0"/>
        <w:autoSpaceDN w:val="0"/>
        <w:adjustRightInd w:val="0"/>
        <w:rPr>
          <w:sz w:val="20"/>
          <w:szCs w:val="20"/>
        </w:rPr>
      </w:pPr>
    </w:p>
    <w:p w:rsidR="00FF6813" w:rsidRDefault="00FF6813"/>
    <w:sectPr w:rsidR="00FF6813" w:rsidSect="00FF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30C"/>
    <w:rsid w:val="00026907"/>
    <w:rsid w:val="00131E89"/>
    <w:rsid w:val="0057159B"/>
    <w:rsid w:val="00632CE1"/>
    <w:rsid w:val="00B3449D"/>
    <w:rsid w:val="00B42232"/>
    <w:rsid w:val="00D73D2C"/>
    <w:rsid w:val="00E0330C"/>
    <w:rsid w:val="00E371F8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user</cp:lastModifiedBy>
  <cp:revision>5</cp:revision>
  <cp:lastPrinted>2017-02-21T14:24:00Z</cp:lastPrinted>
  <dcterms:created xsi:type="dcterms:W3CDTF">2013-02-08T09:47:00Z</dcterms:created>
  <dcterms:modified xsi:type="dcterms:W3CDTF">2017-02-21T14:30:00Z</dcterms:modified>
</cp:coreProperties>
</file>